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68D" w:rsidRPr="00206F64" w:rsidRDefault="00D7168D" w:rsidP="00D7168D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00"/>
        <w:rPr>
          <w:color w:val="FFFFFF"/>
        </w:rPr>
      </w:pPr>
      <w:bookmarkStart w:id="0" w:name="_Toc365399408"/>
      <w:r w:rsidRPr="00206F64">
        <w:rPr>
          <w:color w:val="FFFFFF"/>
        </w:rPr>
        <w:t>Hoofdstuk 2 Het gewas.</w:t>
      </w:r>
      <w:bookmarkEnd w:id="0"/>
    </w:p>
    <w:p w:rsidR="00D7168D" w:rsidRDefault="00D7168D" w:rsidP="00D7168D"/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Bekijk eerst de video over het groeiproces van maïs.</w:t>
      </w: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13.Noem enkele kenmerken van een </w:t>
      </w:r>
      <w:r>
        <w:rPr>
          <w:rFonts w:ascii="Arial" w:hAnsi="Arial" w:cs="Arial"/>
        </w:rPr>
        <w:t>maïs</w:t>
      </w:r>
      <w:r w:rsidRPr="003F100A">
        <w:rPr>
          <w:rFonts w:ascii="Arial" w:hAnsi="Arial" w:cs="Arial"/>
        </w:rPr>
        <w:t>plant, waara</w:t>
      </w:r>
      <w:r>
        <w:rPr>
          <w:rFonts w:ascii="Arial" w:hAnsi="Arial" w:cs="Arial"/>
        </w:rPr>
        <w:t xml:space="preserve">an je kan zien dat maïs familie </w:t>
      </w:r>
      <w:r w:rsidRPr="003F100A">
        <w:rPr>
          <w:rFonts w:ascii="Arial" w:hAnsi="Arial" w:cs="Arial"/>
        </w:rPr>
        <w:t>is van de grassen.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168D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</w:tc>
      </w:tr>
    </w:tbl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14.</w:t>
      </w:r>
      <w:r>
        <w:rPr>
          <w:rFonts w:ascii="Arial" w:hAnsi="Arial" w:cs="Arial"/>
        </w:rPr>
        <w:t xml:space="preserve"> Wat betekent het dat mais:</w:t>
      </w: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168D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D" w:rsidRPr="0041748F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 w:hanging="720"/>
              <w:rPr>
                <w:rFonts w:ascii="Arial" w:hAnsi="Arial" w:cs="Arial"/>
              </w:rPr>
            </w:pPr>
            <w:r w:rsidRPr="0041748F">
              <w:rPr>
                <w:rFonts w:ascii="Arial" w:hAnsi="Arial" w:cs="Arial"/>
              </w:rPr>
              <w:t>a. éénslachtig is?</w:t>
            </w: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  <w:r w:rsidRPr="0041748F">
              <w:rPr>
                <w:rFonts w:ascii="Arial" w:hAnsi="Arial" w:cs="Arial"/>
              </w:rPr>
              <w:t>b. éénhuizig is?</w:t>
            </w: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</w:tc>
      </w:tr>
    </w:tbl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Pr="003F100A" w:rsidRDefault="00D7168D" w:rsidP="00D7168D">
      <w:pPr>
        <w:widowControl/>
        <w:tabs>
          <w:tab w:val="right" w:leader="dot" w:pos="10206"/>
        </w:tabs>
        <w:spacing w:line="240" w:lineRule="atLeast"/>
        <w:rPr>
          <w:rFonts w:ascii="Arial" w:hAnsi="Arial" w:cs="Arial"/>
        </w:rPr>
      </w:pPr>
      <w:r w:rsidRPr="003F100A">
        <w:rPr>
          <w:rFonts w:ascii="Arial" w:hAnsi="Arial" w:cs="Arial"/>
        </w:rPr>
        <w:t>15.</w:t>
      </w:r>
      <w:r w:rsidRPr="000270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Welke soorten wortels worden er gevormd</w:t>
      </w:r>
      <w:r w:rsidRPr="003F100A">
        <w:rPr>
          <w:rFonts w:ascii="Arial" w:hAnsi="Arial" w:cs="Arial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168D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</w:tc>
      </w:tr>
    </w:tbl>
    <w:p w:rsidR="00D7168D" w:rsidRPr="003F100A" w:rsidRDefault="00D7168D" w:rsidP="00D7168D">
      <w:pPr>
        <w:widowControl/>
        <w:tabs>
          <w:tab w:val="right" w:leader="dot" w:pos="10206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16.</w:t>
      </w:r>
      <w:r w:rsidRPr="000270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Noem de 5 ontwikkelingsstadia van maïs</w:t>
      </w:r>
      <w:r w:rsidRPr="003F100A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Geef vervolgens bij elke stadium aan wat de minimumtemperatuur is en wat de beste omstandigheden zijn.</w:t>
      </w: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168D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D" w:rsidRPr="004B3C4F" w:rsidRDefault="00D7168D" w:rsidP="003F01D5">
            <w:pPr>
              <w:rPr>
                <w:rFonts w:ascii="Arial" w:hAnsi="Arial" w:cs="Arial"/>
                <w:lang w:val="de-DE"/>
              </w:rPr>
            </w:pPr>
            <w:r w:rsidRPr="004B3C4F">
              <w:rPr>
                <w:rFonts w:ascii="Arial" w:hAnsi="Arial" w:cs="Arial"/>
              </w:rPr>
              <w:t xml:space="preserve">          </w:t>
            </w:r>
            <w:r w:rsidRPr="004B3C4F">
              <w:rPr>
                <w:rFonts w:ascii="Arial" w:hAnsi="Arial" w:cs="Arial"/>
                <w:lang w:val="de-DE"/>
              </w:rPr>
              <w:t xml:space="preserve">Stadium                                </w:t>
            </w:r>
            <w:proofErr w:type="spellStart"/>
            <w:r w:rsidRPr="004B3C4F">
              <w:rPr>
                <w:rFonts w:ascii="Arial" w:hAnsi="Arial" w:cs="Arial"/>
                <w:lang w:val="de-DE"/>
              </w:rPr>
              <w:t>minimum</w:t>
            </w:r>
            <w:proofErr w:type="spellEnd"/>
            <w:r w:rsidRPr="004B3C4F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4B3C4F">
              <w:rPr>
                <w:rFonts w:ascii="Arial" w:hAnsi="Arial" w:cs="Arial"/>
                <w:lang w:val="de-DE"/>
              </w:rPr>
              <w:t>temp</w:t>
            </w:r>
            <w:proofErr w:type="spellEnd"/>
            <w:r w:rsidRPr="004B3C4F">
              <w:rPr>
                <w:rFonts w:ascii="Arial" w:hAnsi="Arial" w:cs="Arial"/>
                <w:lang w:val="de-DE"/>
              </w:rPr>
              <w:t xml:space="preserve">                          optimale </w:t>
            </w:r>
            <w:proofErr w:type="spellStart"/>
            <w:r w:rsidRPr="004B3C4F">
              <w:rPr>
                <w:rFonts w:ascii="Arial" w:hAnsi="Arial" w:cs="Arial"/>
                <w:lang w:val="de-DE"/>
              </w:rPr>
              <w:t>temp</w:t>
            </w:r>
            <w:proofErr w:type="spellEnd"/>
            <w:r w:rsidRPr="004B3C4F">
              <w:rPr>
                <w:rFonts w:ascii="Arial" w:hAnsi="Arial" w:cs="Arial"/>
                <w:lang w:val="de-DE"/>
              </w:rPr>
              <w:t xml:space="preserve">                           </w:t>
            </w:r>
          </w:p>
          <w:p w:rsidR="00D7168D" w:rsidRPr="004B3C4F" w:rsidRDefault="00D7168D" w:rsidP="003F01D5">
            <w:pPr>
              <w:rPr>
                <w:rFonts w:ascii="Arial" w:hAnsi="Arial" w:cs="Arial"/>
                <w:lang w:val="de-DE"/>
              </w:rPr>
            </w:pPr>
          </w:p>
          <w:p w:rsidR="00D7168D" w:rsidRPr="00D628B1" w:rsidRDefault="00D7168D" w:rsidP="003F01D5">
            <w:pPr>
              <w:rPr>
                <w:rFonts w:ascii="Arial" w:hAnsi="Arial" w:cs="Arial"/>
                <w:lang w:val="de-DE"/>
              </w:rPr>
            </w:pPr>
            <w:r w:rsidRPr="00D628B1">
              <w:rPr>
                <w:rFonts w:ascii="Arial" w:hAnsi="Arial" w:cs="Arial"/>
                <w:lang w:val="de-DE"/>
              </w:rPr>
              <w:t>1.</w:t>
            </w:r>
          </w:p>
          <w:p w:rsidR="00D7168D" w:rsidRPr="00D628B1" w:rsidRDefault="00D7168D" w:rsidP="003F01D5">
            <w:pPr>
              <w:rPr>
                <w:rFonts w:ascii="Arial" w:hAnsi="Arial" w:cs="Arial"/>
                <w:lang w:val="de-DE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</w:tc>
      </w:tr>
      <w:tr w:rsidR="00D7168D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</w:tc>
      </w:tr>
    </w:tbl>
    <w:p w:rsidR="00D7168D" w:rsidRPr="003F100A" w:rsidRDefault="00D7168D" w:rsidP="00D7168D">
      <w:pPr>
        <w:widowControl/>
        <w:tabs>
          <w:tab w:val="right" w:leader="dot" w:pos="10206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17.</w:t>
      </w:r>
      <w:r w:rsidRPr="00474D02">
        <w:rPr>
          <w:rFonts w:ascii="Arial" w:hAnsi="Arial" w:cs="Arial"/>
        </w:rPr>
        <w:t xml:space="preserve"> </w:t>
      </w:r>
      <w:r w:rsidRPr="003F100A">
        <w:rPr>
          <w:rFonts w:ascii="Arial" w:hAnsi="Arial" w:cs="Arial"/>
        </w:rPr>
        <w:t xml:space="preserve">Vul onderstaande tabel in voor de </w:t>
      </w:r>
      <w:r>
        <w:rPr>
          <w:rFonts w:ascii="Arial" w:hAnsi="Arial" w:cs="Arial"/>
        </w:rPr>
        <w:t xml:space="preserve">7 </w:t>
      </w:r>
      <w:r w:rsidRPr="003F100A">
        <w:rPr>
          <w:rFonts w:ascii="Arial" w:hAnsi="Arial" w:cs="Arial"/>
        </w:rPr>
        <w:t xml:space="preserve">rijpingsstadia van </w:t>
      </w:r>
      <w:r>
        <w:rPr>
          <w:rFonts w:ascii="Arial" w:hAnsi="Arial" w:cs="Arial"/>
        </w:rPr>
        <w:t>maïs</w:t>
      </w:r>
      <w:r w:rsidRPr="003F100A">
        <w:rPr>
          <w:rFonts w:ascii="Arial" w:hAnsi="Arial" w:cs="Arial"/>
        </w:rPr>
        <w:t>.</w:t>
      </w: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6120"/>
      </w:tblGrid>
      <w:tr w:rsidR="00D7168D" w:rsidRPr="003F100A" w:rsidTr="003F01D5">
        <w:tc>
          <w:tcPr>
            <w:tcW w:w="3060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fldChar w:fldCharType="begin"/>
            </w:r>
            <w:r w:rsidRPr="003F100A">
              <w:rPr>
                <w:rFonts w:ascii="Arial" w:hAnsi="Arial" w:cs="Arial"/>
              </w:rPr>
              <w:instrText xml:space="preserve">PRIVATE </w:instrText>
            </w:r>
            <w:r w:rsidRPr="003F100A">
              <w:rPr>
                <w:rFonts w:ascii="Arial" w:hAnsi="Arial" w:cs="Arial"/>
              </w:rPr>
              <w:fldChar w:fldCharType="end"/>
            </w:r>
            <w:r w:rsidRPr="003F100A">
              <w:rPr>
                <w:rFonts w:ascii="Arial" w:hAnsi="Arial" w:cs="Arial"/>
              </w:rPr>
              <w:t xml:space="preserve">  STADIUM</w:t>
            </w:r>
          </w:p>
        </w:tc>
        <w:tc>
          <w:tcPr>
            <w:tcW w:w="6120" w:type="dxa"/>
            <w:tcBorders>
              <w:top w:val="doub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 OMSCHRIJVING </w:t>
            </w:r>
          </w:p>
        </w:tc>
      </w:tr>
      <w:tr w:rsidR="00D7168D" w:rsidRPr="003F100A" w:rsidTr="003F01D5">
        <w:tc>
          <w:tcPr>
            <w:tcW w:w="306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D7168D" w:rsidRPr="003F100A" w:rsidTr="003F01D5">
        <w:tc>
          <w:tcPr>
            <w:tcW w:w="306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D7168D" w:rsidRPr="003F100A" w:rsidTr="003F01D5">
        <w:tc>
          <w:tcPr>
            <w:tcW w:w="306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12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D7168D" w:rsidRPr="003F100A" w:rsidTr="003F01D5">
        <w:tc>
          <w:tcPr>
            <w:tcW w:w="306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D7168D" w:rsidRPr="003F100A" w:rsidTr="003F01D5">
        <w:tc>
          <w:tcPr>
            <w:tcW w:w="306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D7168D" w:rsidRPr="003F100A" w:rsidTr="003F01D5">
        <w:tc>
          <w:tcPr>
            <w:tcW w:w="306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  <w:tr w:rsidR="00D7168D" w:rsidRPr="003F100A" w:rsidTr="003F01D5">
        <w:tc>
          <w:tcPr>
            <w:tcW w:w="306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</w:tbl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18.Laat gezaaide </w:t>
      </w:r>
      <w:r>
        <w:rPr>
          <w:rFonts w:ascii="Arial" w:hAnsi="Arial" w:cs="Arial"/>
        </w:rPr>
        <w:t>maïs</w:t>
      </w:r>
      <w:r w:rsidRPr="003F100A">
        <w:rPr>
          <w:rFonts w:ascii="Arial" w:hAnsi="Arial" w:cs="Arial"/>
        </w:rPr>
        <w:t xml:space="preserve"> wordt vaak nog langer dan vroeg gezaaide. Ver</w:t>
      </w:r>
      <w:r w:rsidRPr="003F100A">
        <w:rPr>
          <w:rFonts w:ascii="Arial" w:hAnsi="Arial" w:cs="Arial"/>
        </w:rPr>
        <w:softHyphen/>
        <w:t>klaar dat.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168D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</w:tc>
      </w:tr>
    </w:tbl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19.</w:t>
      </w:r>
      <w:r w:rsidRPr="00474D02">
        <w:rPr>
          <w:rFonts w:ascii="Arial" w:hAnsi="Arial" w:cs="Arial"/>
        </w:rPr>
        <w:t xml:space="preserve"> </w:t>
      </w:r>
      <w:r w:rsidRPr="003F100A">
        <w:rPr>
          <w:rFonts w:ascii="Arial" w:hAnsi="Arial" w:cs="Arial"/>
        </w:rPr>
        <w:t xml:space="preserve">Geef een verklaring voor het late bloeitijdstip bij </w:t>
      </w:r>
      <w:r>
        <w:rPr>
          <w:rFonts w:ascii="Arial" w:hAnsi="Arial" w:cs="Arial"/>
        </w:rPr>
        <w:t>maïs</w:t>
      </w:r>
      <w:r w:rsidRPr="003F100A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168D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</w:tc>
      </w:tr>
    </w:tbl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3F100A">
        <w:rPr>
          <w:rFonts w:ascii="Arial" w:hAnsi="Arial" w:cs="Arial"/>
        </w:rPr>
        <w:t>.</w:t>
      </w:r>
      <w:r>
        <w:rPr>
          <w:rFonts w:ascii="Arial" w:hAnsi="Arial" w:cs="Arial"/>
        </w:rPr>
        <w:t>Wat is de optimale temperatuur in de verschillende groeifasen van maïs.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168D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</w:tc>
      </w:tr>
    </w:tbl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21. Hoeveel vocht is er nodig:</w:t>
      </w: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168D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D" w:rsidRDefault="00D7168D" w:rsidP="00D7168D">
            <w:pPr>
              <w:widowControl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rPr>
                <w:rFonts w:ascii="Arial" w:hAnsi="Arial" w:cs="Arial"/>
              </w:rPr>
            </w:pPr>
            <w:r w:rsidRPr="0041748F">
              <w:rPr>
                <w:rFonts w:ascii="Arial" w:hAnsi="Arial" w:cs="Arial"/>
              </w:rPr>
              <w:t xml:space="preserve">per kg </w:t>
            </w:r>
            <w:proofErr w:type="spellStart"/>
            <w:r w:rsidRPr="0041748F">
              <w:rPr>
                <w:rFonts w:ascii="Arial" w:hAnsi="Arial" w:cs="Arial"/>
              </w:rPr>
              <w:t>drogestof</w:t>
            </w:r>
            <w:proofErr w:type="spellEnd"/>
            <w:r w:rsidRPr="0041748F">
              <w:rPr>
                <w:rFonts w:ascii="Arial" w:hAnsi="Arial" w:cs="Arial"/>
              </w:rPr>
              <w:t>?</w:t>
            </w:r>
          </w:p>
          <w:p w:rsidR="00D7168D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/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line="240" w:lineRule="atLeast"/>
              <w:ind w:left="720"/>
              <w:rPr>
                <w:rFonts w:ascii="Arial" w:hAnsi="Arial" w:cs="Arial"/>
              </w:rPr>
            </w:pPr>
          </w:p>
          <w:p w:rsidR="00D7168D" w:rsidRDefault="00D7168D" w:rsidP="00D7168D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1748F">
              <w:rPr>
                <w:rFonts w:ascii="Arial" w:hAnsi="Arial" w:cs="Arial"/>
              </w:rPr>
              <w:t>voor een gemiddeld maïsgewas?</w:t>
            </w: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</w:tc>
      </w:tr>
    </w:tbl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22.</w:t>
      </w:r>
      <w:r w:rsidRPr="00474D02">
        <w:rPr>
          <w:rFonts w:ascii="Arial" w:hAnsi="Arial" w:cs="Arial"/>
        </w:rPr>
        <w:t xml:space="preserve"> </w:t>
      </w:r>
      <w:r w:rsidRPr="003F100A">
        <w:rPr>
          <w:rFonts w:ascii="Arial" w:hAnsi="Arial" w:cs="Arial"/>
        </w:rPr>
        <w:t xml:space="preserve">Verklaar dat geelkleuring van een gewas </w:t>
      </w:r>
      <w:r>
        <w:rPr>
          <w:rFonts w:ascii="Arial" w:hAnsi="Arial" w:cs="Arial"/>
        </w:rPr>
        <w:t>snijmaïs</w:t>
      </w:r>
      <w:r w:rsidRPr="003F100A">
        <w:rPr>
          <w:rFonts w:ascii="Arial" w:hAnsi="Arial" w:cs="Arial"/>
        </w:rPr>
        <w:t xml:space="preserve"> ten koste gaat van de opbrengst.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168D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</w:tc>
      </w:tr>
    </w:tbl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lastRenderedPageBreak/>
        <w:t>23.</w:t>
      </w:r>
      <w:r w:rsidRPr="00474D02">
        <w:rPr>
          <w:rFonts w:ascii="Arial" w:hAnsi="Arial" w:cs="Arial"/>
        </w:rPr>
        <w:t xml:space="preserve"> </w:t>
      </w:r>
      <w:r w:rsidRPr="003F100A">
        <w:rPr>
          <w:rFonts w:ascii="Arial" w:hAnsi="Arial" w:cs="Arial"/>
        </w:rPr>
        <w:t>Waarom heeft een extra N-bemesting in geval van geelkeuring in het voorjaar geen zin?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168D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</w:tc>
      </w:tr>
    </w:tbl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24.</w:t>
      </w:r>
      <w:r w:rsidRPr="009614B2">
        <w:rPr>
          <w:rFonts w:ascii="Arial" w:hAnsi="Arial" w:cs="Arial"/>
        </w:rPr>
        <w:t xml:space="preserve"> </w:t>
      </w:r>
      <w:r w:rsidRPr="003F100A">
        <w:rPr>
          <w:rFonts w:ascii="Arial" w:hAnsi="Arial" w:cs="Arial"/>
        </w:rPr>
        <w:t xml:space="preserve">Verklaar waarom het geen zin heeft  om voor 20 april </w:t>
      </w:r>
      <w:r>
        <w:rPr>
          <w:rFonts w:ascii="Arial" w:hAnsi="Arial" w:cs="Arial"/>
        </w:rPr>
        <w:t>maïs</w:t>
      </w:r>
      <w:r w:rsidRPr="003F100A">
        <w:rPr>
          <w:rFonts w:ascii="Arial" w:hAnsi="Arial" w:cs="Arial"/>
        </w:rPr>
        <w:t xml:space="preserve"> te zaaien.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168D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</w:tc>
      </w:tr>
    </w:tbl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25.</w:t>
      </w:r>
      <w:r>
        <w:rPr>
          <w:rFonts w:ascii="Arial" w:hAnsi="Arial" w:cs="Arial"/>
        </w:rPr>
        <w:t xml:space="preserve"> Wat voor opbrengsten zijn haalbaar in Nederland?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168D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</w:tc>
      </w:tr>
    </w:tbl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26.</w:t>
      </w:r>
      <w:r>
        <w:rPr>
          <w:rFonts w:ascii="Arial" w:hAnsi="Arial" w:cs="Arial"/>
        </w:rPr>
        <w:t xml:space="preserve"> Noem 3 redenen waarom de actuele productie vaak achterblijft bij de potentiële productie.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168D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</w:tc>
      </w:tr>
    </w:tbl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27. </w:t>
      </w:r>
      <w:r>
        <w:rPr>
          <w:rFonts w:ascii="Arial" w:hAnsi="Arial" w:cs="Arial"/>
        </w:rPr>
        <w:t>Waarin wordt de voederwaarde uitgedrukt?</w:t>
      </w:r>
    </w:p>
    <w:tbl>
      <w:tblPr>
        <w:tblpPr w:leftFromText="141" w:rightFromText="141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7168D" w:rsidRPr="0041748F" w:rsidTr="003F01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Default="00D7168D" w:rsidP="003F01D5">
            <w:pPr>
              <w:rPr>
                <w:rFonts w:ascii="Arial" w:hAnsi="Arial" w:cs="Arial"/>
              </w:rPr>
            </w:pPr>
          </w:p>
          <w:p w:rsidR="00D7168D" w:rsidRPr="0041748F" w:rsidRDefault="00D7168D" w:rsidP="003F01D5">
            <w:pPr>
              <w:rPr>
                <w:rFonts w:ascii="Arial" w:hAnsi="Arial" w:cs="Arial"/>
              </w:rPr>
            </w:pPr>
          </w:p>
        </w:tc>
      </w:tr>
    </w:tbl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</w:p>
    <w:p w:rsidR="00D7168D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. </w:t>
      </w: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Juist of onjuist? Vul dat in voor onderstaande uitspraken in de tabel</w:t>
      </w: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a. Ademhaling is het omgekeerde van fotosynthese.</w:t>
      </w: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b. Assimilatie vindt alleen plaats in groene plantedelen.</w:t>
      </w: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c. Assimilatie vindt alleen plaats bij onbewolkte lucht.</w:t>
      </w: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d. Ademhaling vindt alleen plaats in plantende</w:t>
      </w:r>
      <w:r>
        <w:rPr>
          <w:rFonts w:ascii="Arial" w:hAnsi="Arial" w:cs="Arial"/>
        </w:rPr>
        <w:t xml:space="preserve">len die niet door de zon worden </w:t>
      </w:r>
      <w:r w:rsidRPr="003F100A">
        <w:rPr>
          <w:rFonts w:ascii="Arial" w:hAnsi="Arial" w:cs="Arial"/>
        </w:rPr>
        <w:t>beschenen.</w:t>
      </w: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>e. Bij de assimilatie wordt de zonne-energie opgeslagen in de assimilaten.</w:t>
      </w: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f. Netto </w:t>
      </w:r>
      <w:proofErr w:type="spellStart"/>
      <w:r w:rsidRPr="003F100A">
        <w:rPr>
          <w:rFonts w:ascii="Arial" w:hAnsi="Arial" w:cs="Arial"/>
        </w:rPr>
        <w:t>produktie</w:t>
      </w:r>
      <w:proofErr w:type="spellEnd"/>
      <w:r w:rsidRPr="003F100A">
        <w:rPr>
          <w:rFonts w:ascii="Arial" w:hAnsi="Arial" w:cs="Arial"/>
        </w:rPr>
        <w:t xml:space="preserve"> = assimilatie - ademhaling</w:t>
      </w: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g. Bruto </w:t>
      </w:r>
      <w:proofErr w:type="spellStart"/>
      <w:r w:rsidRPr="003F100A">
        <w:rPr>
          <w:rFonts w:ascii="Arial" w:hAnsi="Arial" w:cs="Arial"/>
        </w:rPr>
        <w:t>produktie</w:t>
      </w:r>
      <w:proofErr w:type="spellEnd"/>
      <w:r w:rsidRPr="003F100A">
        <w:rPr>
          <w:rFonts w:ascii="Arial" w:hAnsi="Arial" w:cs="Arial"/>
        </w:rPr>
        <w:t xml:space="preserve"> = assimilatie + ademhaling</w:t>
      </w: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h. Bruto </w:t>
      </w:r>
      <w:proofErr w:type="spellStart"/>
      <w:r w:rsidRPr="003F100A">
        <w:rPr>
          <w:rFonts w:ascii="Arial" w:hAnsi="Arial" w:cs="Arial"/>
        </w:rPr>
        <w:t>produktie</w:t>
      </w:r>
      <w:proofErr w:type="spellEnd"/>
      <w:r w:rsidRPr="003F100A">
        <w:rPr>
          <w:rFonts w:ascii="Arial" w:hAnsi="Arial" w:cs="Arial"/>
        </w:rPr>
        <w:t xml:space="preserve"> = netto </w:t>
      </w:r>
      <w:proofErr w:type="spellStart"/>
      <w:r w:rsidRPr="003F100A">
        <w:rPr>
          <w:rFonts w:ascii="Arial" w:hAnsi="Arial" w:cs="Arial"/>
        </w:rPr>
        <w:t>produktie</w:t>
      </w:r>
      <w:proofErr w:type="spellEnd"/>
      <w:r w:rsidRPr="003F100A">
        <w:rPr>
          <w:rFonts w:ascii="Arial" w:hAnsi="Arial" w:cs="Arial"/>
        </w:rPr>
        <w:t xml:space="preserve"> + ademhaling</w:t>
      </w: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ind w:left="720" w:hanging="720"/>
        <w:rPr>
          <w:rFonts w:ascii="Arial" w:hAnsi="Arial" w:cs="Arial"/>
        </w:rPr>
      </w:pPr>
      <w:r w:rsidRPr="003F100A">
        <w:rPr>
          <w:rFonts w:ascii="Arial" w:hAnsi="Arial" w:cs="Arial"/>
        </w:rPr>
        <w:t xml:space="preserve">i. De boer is alleen </w:t>
      </w:r>
      <w:proofErr w:type="spellStart"/>
      <w:r w:rsidRPr="003F100A">
        <w:rPr>
          <w:rFonts w:ascii="Arial" w:hAnsi="Arial" w:cs="Arial"/>
        </w:rPr>
        <w:t>geinteresseerd</w:t>
      </w:r>
      <w:proofErr w:type="spellEnd"/>
      <w:r w:rsidRPr="003F100A">
        <w:rPr>
          <w:rFonts w:ascii="Arial" w:hAnsi="Arial" w:cs="Arial"/>
        </w:rPr>
        <w:t xml:space="preserve"> in een hoge bruto-</w:t>
      </w:r>
      <w:proofErr w:type="spellStart"/>
      <w:r w:rsidRPr="003F100A">
        <w:rPr>
          <w:rFonts w:ascii="Arial" w:hAnsi="Arial" w:cs="Arial"/>
        </w:rPr>
        <w:t>produktie</w:t>
      </w:r>
      <w:proofErr w:type="spellEnd"/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rPr>
          <w:rFonts w:ascii="Arial" w:hAnsi="Arial" w:cs="Arial"/>
        </w:rPr>
      </w:pPr>
      <w:r w:rsidRPr="003F100A">
        <w:rPr>
          <w:rFonts w:ascii="Arial" w:hAnsi="Arial" w:cs="Arial"/>
        </w:rPr>
        <w:t>j. Bij de ademhaling komt energie vrij</w:t>
      </w:r>
    </w:p>
    <w:p w:rsidR="00D7168D" w:rsidRPr="003F100A" w:rsidRDefault="00D7168D" w:rsidP="00D7168D">
      <w:pPr>
        <w:widowControl/>
        <w:tabs>
          <w:tab w:val="left" w:pos="-1440"/>
          <w:tab w:val="left" w:pos="-720"/>
          <w:tab w:val="left" w:pos="0"/>
          <w:tab w:val="left" w:pos="720"/>
          <w:tab w:val="left" w:pos="1134"/>
          <w:tab w:val="left" w:pos="1440"/>
        </w:tabs>
        <w:spacing w:line="240" w:lineRule="atLeast"/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45"/>
        <w:gridCol w:w="674"/>
        <w:gridCol w:w="806"/>
        <w:gridCol w:w="662"/>
        <w:gridCol w:w="662"/>
        <w:gridCol w:w="662"/>
        <w:gridCol w:w="806"/>
        <w:gridCol w:w="806"/>
        <w:gridCol w:w="806"/>
        <w:gridCol w:w="662"/>
        <w:gridCol w:w="806"/>
      </w:tblGrid>
      <w:tr w:rsidR="00D7168D" w:rsidRPr="003F100A" w:rsidTr="003F01D5">
        <w:tc>
          <w:tcPr>
            <w:tcW w:w="2245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fldChar w:fldCharType="begin"/>
            </w:r>
            <w:r w:rsidRPr="003F100A">
              <w:rPr>
                <w:rFonts w:ascii="Arial" w:hAnsi="Arial" w:cs="Arial"/>
              </w:rPr>
              <w:instrText xml:space="preserve">PRIVATE </w:instrText>
            </w:r>
            <w:r w:rsidRPr="003F100A">
              <w:rPr>
                <w:rFonts w:ascii="Arial" w:hAnsi="Arial" w:cs="Arial"/>
              </w:rPr>
              <w:fldChar w:fldCharType="end"/>
            </w:r>
            <w:r w:rsidRPr="003F100A">
              <w:rPr>
                <w:rFonts w:ascii="Arial" w:hAnsi="Arial" w:cs="Arial"/>
              </w:rPr>
              <w:t>vraag</w:t>
            </w:r>
          </w:p>
        </w:tc>
        <w:tc>
          <w:tcPr>
            <w:tcW w:w="674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a</w:t>
            </w:r>
          </w:p>
        </w:tc>
        <w:tc>
          <w:tcPr>
            <w:tcW w:w="806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b</w:t>
            </w:r>
          </w:p>
        </w:tc>
        <w:tc>
          <w:tcPr>
            <w:tcW w:w="662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c</w:t>
            </w:r>
          </w:p>
        </w:tc>
        <w:tc>
          <w:tcPr>
            <w:tcW w:w="662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d</w:t>
            </w:r>
          </w:p>
        </w:tc>
        <w:tc>
          <w:tcPr>
            <w:tcW w:w="662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>e</w:t>
            </w:r>
          </w:p>
        </w:tc>
        <w:tc>
          <w:tcPr>
            <w:tcW w:w="806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f</w:t>
            </w:r>
          </w:p>
        </w:tc>
        <w:tc>
          <w:tcPr>
            <w:tcW w:w="806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g</w:t>
            </w:r>
          </w:p>
        </w:tc>
        <w:tc>
          <w:tcPr>
            <w:tcW w:w="806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662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806" w:type="dxa"/>
            <w:tcBorders>
              <w:top w:val="doub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>j</w:t>
            </w:r>
          </w:p>
        </w:tc>
      </w:tr>
      <w:tr w:rsidR="00D7168D" w:rsidRPr="003F100A" w:rsidTr="003F01D5">
        <w:tc>
          <w:tcPr>
            <w:tcW w:w="2245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  <w:r w:rsidRPr="003F100A">
              <w:rPr>
                <w:rFonts w:ascii="Arial" w:hAnsi="Arial" w:cs="Arial"/>
              </w:rPr>
              <w:t>juist(</w:t>
            </w:r>
            <w:r w:rsidRPr="003F100A">
              <w:rPr>
                <w:rFonts w:ascii="Arial" w:hAnsi="Arial" w:cs="Arial"/>
                <w:b/>
                <w:bCs/>
              </w:rPr>
              <w:t>j</w:t>
            </w:r>
            <w:r w:rsidRPr="003F100A">
              <w:rPr>
                <w:rFonts w:ascii="Arial" w:hAnsi="Arial" w:cs="Arial"/>
              </w:rPr>
              <w:t>)/on</w:t>
            </w:r>
            <w:r w:rsidRPr="003F100A">
              <w:rPr>
                <w:rFonts w:ascii="Arial" w:hAnsi="Arial" w:cs="Arial"/>
              </w:rPr>
              <w:softHyphen/>
              <w:t>juist(</w:t>
            </w:r>
            <w:r w:rsidRPr="003F100A">
              <w:rPr>
                <w:rFonts w:ascii="Arial" w:hAnsi="Arial" w:cs="Arial"/>
                <w:b/>
                <w:bCs/>
              </w:rPr>
              <w:t>o</w:t>
            </w:r>
            <w:r w:rsidRPr="003F100A">
              <w:rPr>
                <w:rFonts w:ascii="Arial" w:hAnsi="Arial" w:cs="Arial"/>
              </w:rPr>
              <w:t>)</w:t>
            </w:r>
          </w:p>
        </w:tc>
        <w:tc>
          <w:tcPr>
            <w:tcW w:w="674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0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0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0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0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6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0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D7168D" w:rsidRPr="003F100A" w:rsidRDefault="00D7168D" w:rsidP="003F01D5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134"/>
                <w:tab w:val="left" w:pos="1440"/>
              </w:tabs>
              <w:spacing w:before="90" w:after="54" w:line="240" w:lineRule="atLeast"/>
              <w:rPr>
                <w:rFonts w:ascii="Arial" w:hAnsi="Arial" w:cs="Arial"/>
              </w:rPr>
            </w:pPr>
          </w:p>
        </w:tc>
      </w:tr>
    </w:tbl>
    <w:p w:rsidR="002D2448" w:rsidRPr="00D7168D" w:rsidRDefault="002D2448" w:rsidP="00D7168D">
      <w:bookmarkStart w:id="1" w:name="_GoBack"/>
      <w:bookmarkEnd w:id="1"/>
    </w:p>
    <w:sectPr w:rsidR="002D2448" w:rsidRPr="00D71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C6985"/>
    <w:multiLevelType w:val="hybridMultilevel"/>
    <w:tmpl w:val="9E4C3C1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A2"/>
    <w:rsid w:val="002D2448"/>
    <w:rsid w:val="009F6B95"/>
    <w:rsid w:val="00A15873"/>
    <w:rsid w:val="00A601A1"/>
    <w:rsid w:val="00D7168D"/>
    <w:rsid w:val="00F2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D4D7"/>
  <w15:chartTrackingRefBased/>
  <w15:docId w15:val="{B74D61A5-6744-4C23-BCAB-C8984C4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253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253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rsid w:val="00F253A2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styleId="Nadruk">
    <w:name w:val="Emphasis"/>
    <w:basedOn w:val="Standaardalinea-lettertype"/>
    <w:qFormat/>
    <w:rsid w:val="00F253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2</cp:revision>
  <dcterms:created xsi:type="dcterms:W3CDTF">2019-09-16T09:53:00Z</dcterms:created>
  <dcterms:modified xsi:type="dcterms:W3CDTF">2019-09-16T09:53:00Z</dcterms:modified>
</cp:coreProperties>
</file>